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/>
    <w:p>
      <w:pPr>
        <w:jc w:val="center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拓展训练 2020年中考数学专题分类卷 专题十二 二次函数（模拟篇）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一、选择题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t>1．当-4≤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≤2时，函数y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 xml:space="preserve">- </w:t>
      </w:r>
      <w:r>
        <w:rPr>
          <w:rFonts w:hint="eastAsia" w:ascii="微软雅黑" w:hAnsi="微软雅黑" w:eastAsia="微软雅黑" w:cs="微软雅黑"/>
          <w:position w:val="-10"/>
        </w:rPr>
        <w:object>
          <v:shape id="_x0000_i1025" o:spt="75" type="#_x0000_t75" style="height:17pt;width:3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0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+2的取值范围</w:t>
      </w:r>
      <w:r>
        <w:rPr>
          <w:rFonts w:hint="eastAsia" w:ascii="微软雅黑" w:hAnsi="微软雅黑" w:eastAsia="微软雅黑" w:cs="微软雅黑"/>
          <w:lang w:val="en-US" w:eastAsia="zh-CN"/>
        </w:rPr>
        <w:t>为</w:t>
      </w:r>
      <w:r>
        <w:rPr>
          <w:rFonts w:hint="eastAsia" w:ascii="微软雅黑" w:hAnsi="微软雅黑" w:eastAsia="微软雅黑" w:cs="微软雅黑"/>
        </w:rPr>
        <w:t xml:space="preserve">    (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A．-23≤y≤1  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B．-23≤y≤2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C．-7≤y≤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 xml:space="preserve">  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D．-34≤y≤2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2．在下列二次函数中，其图象对称轴为x=2的是  (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792480" cy="1059180"/>
            <wp:effectExtent l="0" t="0" r="7620" b="7620"/>
            <wp:docPr id="46" name="图片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26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3．将抛物线y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  <w:position w:val="-8"/>
          <w:lang w:val="en-US" w:eastAsia="zh-CN"/>
        </w:rPr>
        <w:object>
          <v:shape id="_x0000_i1026" o:spt="75" type="#_x0000_t75" style="height:15pt;width:18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3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经过怎样的平移可得到</w:t>
      </w:r>
      <w:r>
        <w:rPr>
          <w:rFonts w:hint="eastAsia" w:ascii="微软雅黑" w:hAnsi="微软雅黑" w:eastAsia="微软雅黑" w:cs="微软雅黑"/>
          <w:lang w:eastAsia="zh-CN"/>
        </w:rPr>
        <w:t>抛物线</w:t>
      </w:r>
      <w:bookmarkStart w:id="0" w:name="_GoBack"/>
      <w:bookmarkEnd w:id="0"/>
      <w:r>
        <w:rPr>
          <w:rFonts w:hint="eastAsia" w:ascii="微软雅黑" w:hAnsi="微软雅黑" w:eastAsia="微软雅黑" w:cs="微软雅黑"/>
        </w:rPr>
        <w:t>y=</w:t>
      </w:r>
      <w:r>
        <w:rPr>
          <w:rFonts w:hint="eastAsia" w:ascii="微软雅黑" w:hAnsi="微软雅黑" w:eastAsia="微软雅黑" w:cs="微软雅黑"/>
          <w:position w:val="-10"/>
        </w:rPr>
        <w:object>
          <v:shape id="_x0000_i1027" o:spt="75" type="#_x0000_t75" style="height:17pt;width:3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5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+4    (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A．先向左平移3个单位，再向上平移4个单位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B．先向左平移3个单位，再向下平移4个单位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C．先向右平移3个单位，再向上平移4个单位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D．先向右平移3个单位，再向下平移4个单位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4．对于抛物线y= </w:t>
      </w:r>
      <w:r>
        <w:rPr>
          <w:rFonts w:hint="eastAsia" w:ascii="微软雅黑" w:hAnsi="微软雅黑" w:eastAsia="微软雅黑" w:cs="微软雅黑"/>
          <w:position w:val="-10"/>
        </w:rPr>
        <w:object>
          <v:shape id="_x0000_i1028" o:spt="75" type="#_x0000_t75" style="height:17pt;width:37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7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+3，下列结论：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①抛物线的开口向下；    ②对称轴为直线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一1；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③顶点坐标为(-1，3);  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 xml:space="preserve"> ④x&gt;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>时，y随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的增大而减小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其中正确结论的个数为    (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A．1  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B．2  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C．3  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D．4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5．抛物线y= -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21920" cy="152400"/>
            <wp:effectExtent l="0" t="0" r="11430" b="0"/>
            <wp:docPr id="64" name="图片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28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192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+bx+c上部分点的横坐标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，纵坐</w:t>
      </w:r>
      <w:r>
        <w:rPr>
          <w:rFonts w:hint="eastAsia" w:ascii="微软雅黑" w:hAnsi="微软雅黑" w:eastAsia="微软雅黑" w:cs="微软雅黑"/>
          <w:lang w:val="en-US" w:eastAsia="zh-CN"/>
        </w:rPr>
        <w:t>标</w:t>
      </w:r>
      <w:r>
        <w:rPr>
          <w:rFonts w:hint="eastAsia" w:ascii="微软雅黑" w:hAnsi="微软雅黑" w:eastAsia="微软雅黑" w:cs="微软雅黑"/>
        </w:rPr>
        <w:t>的对应值如下表所示：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270500" cy="434340"/>
            <wp:effectExtent l="0" t="0" r="6350" b="3810"/>
            <wp:docPr id="63" name="图片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28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从上表可知，下列说法中，错误的是    (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A．抛物线与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轴的一个交点坐标为(-2，0)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B．抛物线与y轴的交点坐标为(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，6)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C．抛物线的对称轴是直线x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0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D．抛物线在对称轴左侧部分是上升的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t>6．二次函数y=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29" o:spt="75" type="#_x0000_t75" style="height:15pt;width:17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1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+bx+c的图象如图所示，则一结论：①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30" o:spt="75" type="#_x0000_t75" style="height:15pt;width:12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3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-4ac&lt;0；②a-b+c&gt;0；③abc&gt;0；④b=2a中，正确的结</w:t>
      </w:r>
      <w:r>
        <w:rPr>
          <w:rFonts w:hint="eastAsia" w:ascii="微软雅黑" w:hAnsi="微软雅黑" w:eastAsia="微软雅黑" w:cs="微软雅黑"/>
          <w:lang w:val="en-US" w:eastAsia="zh-CN"/>
        </w:rPr>
        <w:t>论</w:t>
      </w:r>
      <w:r>
        <w:rPr>
          <w:rFonts w:hint="eastAsia" w:ascii="微软雅黑" w:hAnsi="微软雅黑" w:eastAsia="微软雅黑" w:cs="微软雅黑"/>
        </w:rPr>
        <w:t>个数是    (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)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795655" cy="887095"/>
            <wp:effectExtent l="0" t="0" r="4445" b="8255"/>
            <wp:docPr id="11" name="图片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7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 xml:space="preserve">个  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B．2个  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C．3个  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D．4个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7．赵州桥的桥拱是近似的抛物线形，建立如图所示的平面直角坐标系，其函数的关系式为</w:t>
      </w:r>
      <w:r>
        <w:rPr>
          <w:rFonts w:hint="eastAsia" w:ascii="微软雅黑" w:hAnsi="微软雅黑" w:eastAsia="微软雅黑" w:cs="微软雅黑"/>
          <w:lang w:val="en-US" w:eastAsia="zh-CN"/>
        </w:rPr>
        <w:t>y=-</w:t>
      </w:r>
      <w:r>
        <w:rPr>
          <w:rFonts w:hint="eastAsia" w:ascii="微软雅黑" w:hAnsi="微软雅黑" w:eastAsia="微软雅黑" w:cs="微软雅黑"/>
          <w:position w:val="-20"/>
          <w:lang w:val="en-US" w:eastAsia="zh-CN"/>
        </w:rPr>
        <w:object>
          <v:shape id="_x0000_i1031" o:spt="75" type="#_x0000_t75" style="height:26pt;width:2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6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，当水面离桥拱顶的高度DO是2m时，这时水面宽度AB为    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338070" cy="844550"/>
            <wp:effectExtent l="0" t="0" r="5080" b="12700"/>
            <wp:docPr id="12" name="图片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74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33807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-10 m    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B．-5</w:t>
      </w:r>
      <w:r>
        <w:rPr>
          <w:rFonts w:hint="eastAsia" w:ascii="微软雅黑" w:hAnsi="微软雅黑" w:eastAsia="微软雅黑" w:cs="微软雅黑"/>
          <w:position w:val="-6"/>
        </w:rPr>
        <w:object>
          <v:shape id="_x0000_i1032" o:spt="75" type="#_x0000_t75" style="height:16pt;width:17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9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C．5</w:t>
      </w:r>
      <w:r>
        <w:rPr>
          <w:rFonts w:hint="eastAsia" w:ascii="微软雅黑" w:hAnsi="微软雅黑" w:eastAsia="微软雅黑" w:cs="微软雅黑"/>
          <w:position w:val="-6"/>
        </w:rPr>
        <w:object>
          <v:shape id="_x0000_i1033" o:spt="75" type="#_x0000_t75" style="height:16pt;width:17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1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 xml:space="preserve">m   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D．10</w:t>
      </w:r>
      <w:r>
        <w:rPr>
          <w:rFonts w:hint="eastAsia" w:ascii="微软雅黑" w:hAnsi="微软雅黑" w:eastAsia="微软雅黑" w:cs="微软雅黑"/>
          <w:position w:val="-6"/>
        </w:rPr>
        <w:object>
          <v:shape id="_x0000_i1034" o:spt="75" type="#_x0000_t75" style="height:16pt;width:17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2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8．在同一坐标系中，一次函数y=ax+b与二次函数y=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35" o:spt="75" type="#_x0000_t75" style="height:15pt;width:17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3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+b的大致图象为    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837305" cy="633730"/>
            <wp:effectExtent l="0" t="0" r="10795" b="13970"/>
            <wp:docPr id="13" name="图片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75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837305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A    B    C    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9．如图，在Rt△AOB中，AB</w:t>
      </w:r>
      <w:r>
        <w:rPr>
          <w:rFonts w:hint="eastAsia" w:ascii="微软雅黑" w:hAnsi="微软雅黑" w:eastAsia="微软雅黑" w:cs="微软雅黑"/>
          <w:lang w:val="en-US" w:eastAsia="zh-CN"/>
        </w:rPr>
        <w:t>⊥</w:t>
      </w:r>
      <w:r>
        <w:rPr>
          <w:rFonts w:hint="eastAsia" w:ascii="微软雅黑" w:hAnsi="微软雅黑" w:eastAsia="微软雅黑" w:cs="微软雅黑"/>
        </w:rPr>
        <w:t>OB，且AB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OB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3，设直线x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t截此三角形所得阴影部分的面积为S，则S与</w:t>
      </w:r>
      <w:r>
        <w:rPr>
          <w:rFonts w:hint="eastAsia" w:ascii="微软雅黑" w:hAnsi="微软雅黑" w:eastAsia="微软雅黑" w:cs="微软雅黑"/>
          <w:lang w:val="en-US" w:eastAsia="zh-CN"/>
        </w:rPr>
        <w:t>t</w:t>
      </w:r>
      <w:r>
        <w:rPr>
          <w:rFonts w:hint="eastAsia" w:ascii="微软雅黑" w:hAnsi="微软雅黑" w:eastAsia="微软雅黑" w:cs="微软雅黑"/>
        </w:rPr>
        <w:t>之间的函数关系的图象为下列选项中的    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902335" cy="728345"/>
            <wp:effectExtent l="0" t="0" r="12065" b="14605"/>
            <wp:docPr id="14" name="图片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76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163570" cy="737870"/>
            <wp:effectExtent l="0" t="0" r="17780" b="5080"/>
            <wp:docPr id="15" name="图片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77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163570" cy="73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520" w:firstLineChars="12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    B    C    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二、填空题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1.如果点A(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>，2)和点B(3，2)都在抛物线y=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36" o:spt="75" type="#_x0000_t75" style="height:15pt;width:17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8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+bx+c的图象上，那么抛物线y=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37" o:spt="75" type="#_x0000_t75" style="height:15pt;width:17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9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+b</w:t>
      </w:r>
      <w:r>
        <w:rPr>
          <w:rFonts w:hint="eastAsia" w:ascii="微软雅黑" w:hAnsi="微软雅黑" w:eastAsia="微软雅黑" w:cs="微软雅黑"/>
          <w:lang w:val="en-US" w:eastAsia="zh-CN"/>
        </w:rPr>
        <w:t>x</w:t>
      </w:r>
      <w:r>
        <w:rPr>
          <w:rFonts w:hint="eastAsia" w:ascii="微软雅黑" w:hAnsi="微软雅黑" w:eastAsia="微软雅黑" w:cs="微软雅黑"/>
        </w:rPr>
        <w:t>+c的对称轴是直线____．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</w:rPr>
        <w:t>．若二次函数的图象开口向下，且经过（2，-3）点，符合条件的一个二次函数的解析式为____．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</w:rPr>
        <w:t>．若二次函数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649980" cy="198120"/>
            <wp:effectExtent l="0" t="0" r="7620" b="11430"/>
            <wp:docPr id="65" name="图片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288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6499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三点，则关于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754380" cy="137160"/>
            <wp:effectExtent l="0" t="0" r="7620" b="15240"/>
            <wp:docPr id="66" name="图片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289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75438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大小关系正确的是____．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</w:t>
      </w:r>
      <w:r>
        <w:rPr>
          <w:rFonts w:hint="eastAsia" w:ascii="微软雅黑" w:hAnsi="微软雅黑" w:eastAsia="微软雅黑" w:cs="微软雅黑"/>
        </w:rPr>
        <w:t>. 如果将抛物线y=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38" o:spt="75" type="#_x0000_t75" style="height:15pt;width:13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2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向左平移4个单位，再向下平移2个单位后，那么此时抛物线的表达式是____．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5</w:t>
      </w:r>
      <w:r>
        <w:rPr>
          <w:rFonts w:hint="eastAsia" w:ascii="微软雅黑" w:hAnsi="微软雅黑" w:eastAsia="微软雅黑" w:cs="微软雅黑"/>
        </w:rPr>
        <w:t>．二次函数y=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39" o:spt="75" type="#_x0000_t75" style="height:15pt;width:17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4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+bx+c(a，</w:t>
      </w:r>
      <w:r>
        <w:rPr>
          <w:rFonts w:hint="eastAsia" w:ascii="微软雅黑" w:hAnsi="微软雅黑" w:eastAsia="微软雅黑" w:cs="微软雅黑"/>
          <w:lang w:val="en-US" w:eastAsia="zh-CN"/>
        </w:rPr>
        <w:t>b</w:t>
      </w:r>
      <w:r>
        <w:rPr>
          <w:rFonts w:hint="eastAsia" w:ascii="微软雅黑" w:hAnsi="微软雅黑" w:eastAsia="微软雅黑" w:cs="微软雅黑"/>
        </w:rPr>
        <w:t>，</w:t>
      </w:r>
      <w:r>
        <w:rPr>
          <w:rFonts w:hint="eastAsia" w:ascii="微软雅黑" w:hAnsi="微软雅黑" w:eastAsia="微软雅黑" w:cs="微软雅黑"/>
          <w:lang w:val="en-US" w:eastAsia="zh-CN"/>
        </w:rPr>
        <w:t>c</w:t>
      </w:r>
      <w:r>
        <w:rPr>
          <w:rFonts w:hint="eastAsia" w:ascii="微软雅黑" w:hAnsi="微软雅黑" w:eastAsia="微软雅黑" w:cs="微软雅黑"/>
        </w:rPr>
        <w:t>为常数，且</w:t>
      </w:r>
      <w:r>
        <w:rPr>
          <w:rFonts w:hint="eastAsia" w:ascii="微软雅黑" w:hAnsi="微软雅黑" w:eastAsia="微软雅黑" w:cs="微软雅黑"/>
          <w:lang w:val="en-US" w:eastAsia="zh-CN"/>
        </w:rPr>
        <w:t>a</w:t>
      </w:r>
      <w:r>
        <w:rPr>
          <w:rFonts w:hint="eastAsia" w:ascii="微软雅黑" w:hAnsi="微软雅黑" w:eastAsia="微软雅黑" w:cs="微软雅黑"/>
        </w:rPr>
        <w:t>≠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)中的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与y的部分对应值如表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796540" cy="441960"/>
            <wp:effectExtent l="0" t="0" r="3810" b="15240"/>
            <wp:docPr id="67" name="图片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290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79654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下列结论：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</w:t>
      </w:r>
      <w:r>
        <w:rPr>
          <w:rFonts w:hint="eastAsia" w:ascii="微软雅黑" w:hAnsi="微软雅黑" w:eastAsia="微软雅黑" w:cs="微软雅黑"/>
          <w:lang w:val="en-US" w:eastAsia="zh-CN"/>
        </w:rPr>
        <w:t>①</w:t>
      </w:r>
      <w:r>
        <w:rPr>
          <w:rFonts w:hint="eastAsia" w:ascii="微软雅黑" w:hAnsi="微软雅黑" w:eastAsia="微软雅黑" w:cs="微软雅黑"/>
        </w:rPr>
        <w:t>ac&lt;0；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②当x&gt;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>时，了的值随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值的增大而减小，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③3是方程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40" o:spt="75" type="#_x0000_t75" style="height:15pt;width:17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6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+(b</w:t>
      </w:r>
      <w:r>
        <w:rPr>
          <w:rFonts w:hint="eastAsia" w:ascii="微软雅黑" w:hAnsi="微软雅黑" w:eastAsia="微软雅黑" w:cs="微软雅黑"/>
          <w:lang w:val="en-US" w:eastAsia="zh-CN"/>
        </w:rPr>
        <w:t>-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>)x+c=0的一个根；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④当-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>&lt;x&lt;3时，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41" o:spt="75" type="#_x0000_t75" style="height:15pt;width:17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7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 (b-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>)x+c&gt;0．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其中正确的结论是____．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6</w:t>
      </w:r>
      <w:r>
        <w:rPr>
          <w:rFonts w:hint="eastAsia" w:ascii="微软雅黑" w:hAnsi="微软雅黑" w:eastAsia="微软雅黑" w:cs="微软雅黑"/>
        </w:rPr>
        <w:t>. 如图，是抛物线y=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42" o:spt="75" type="#_x0000_t75" style="height:15pt;width:17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8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+bx+c的一部分，其对称轴为直线x-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>，它与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轴的一个交点为A(3，0)，根据图象，可知关于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的一元二次方程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43" o:spt="75" type="#_x0000_t75" style="height:15pt;width:17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9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+b</w:t>
      </w:r>
      <w:r>
        <w:rPr>
          <w:rFonts w:hint="eastAsia" w:ascii="微软雅黑" w:hAnsi="微软雅黑" w:eastAsia="微软雅黑" w:cs="微软雅黑"/>
          <w:lang w:val="en-US" w:eastAsia="zh-CN"/>
        </w:rPr>
        <w:t>x</w:t>
      </w:r>
      <w:r>
        <w:rPr>
          <w:rFonts w:hint="eastAsia" w:ascii="微软雅黑" w:hAnsi="微软雅黑" w:eastAsia="微软雅黑" w:cs="微软雅黑"/>
        </w:rPr>
        <w:t>+c=0的解是____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210310" cy="1112520"/>
            <wp:effectExtent l="0" t="0" r="8890" b="11430"/>
            <wp:docPr id="16" name="图片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78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21031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.如图，抛物线y=</w:t>
      </w:r>
      <w:r>
        <w:rPr>
          <w:rFonts w:hint="eastAsia" w:ascii="微软雅黑" w:hAnsi="微软雅黑" w:eastAsia="微软雅黑" w:cs="微软雅黑"/>
          <w:lang w:val="en-US" w:eastAsia="zh-CN"/>
        </w:rPr>
        <w:t>-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44" o:spt="75" type="#_x0000_t75" style="height:15pt;width:13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1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-2x+3与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轴交于点A，B，把抛物线在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轴及其上方的部分记作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86740" cy="160020"/>
            <wp:effectExtent l="0" t="0" r="3810" b="11430"/>
            <wp:docPr id="68" name="图片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291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关于点B中心对称得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26720" cy="121920"/>
            <wp:effectExtent l="0" t="0" r="11430" b="11430"/>
            <wp:docPr id="69" name="图片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292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42672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与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轴交于另一点C，将</w:t>
      </w:r>
      <w:r>
        <w:rPr>
          <w:rFonts w:hint="eastAsia" w:ascii="微软雅黑" w:hAnsi="微软雅黑" w:eastAsia="微软雅黑" w:cs="微软雅黑"/>
          <w:position w:val="-10"/>
        </w:rPr>
        <w:object>
          <v:shape id="_x0000_i1045" o:spt="75" type="#_x0000_t75" style="height:13.95pt;width:15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5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关于点C的中心对称得</w:t>
      </w:r>
      <w:r>
        <w:rPr>
          <w:rFonts w:hint="eastAsia" w:ascii="微软雅黑" w:hAnsi="微软雅黑" w:eastAsia="微软雅黑" w:cs="微软雅黑"/>
          <w:position w:val="-10"/>
        </w:rPr>
        <w:object>
          <v:shape id="_x0000_i1046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7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，连接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72440" cy="175260"/>
            <wp:effectExtent l="0" t="0" r="3810" b="15240"/>
            <wp:docPr id="70" name="图片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293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47244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的顶点，则图中阴影部分的面积为____．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240790" cy="905510"/>
            <wp:effectExtent l="0" t="0" r="16510" b="8890"/>
            <wp:docPr id="17" name="图片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79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24079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t>三、</w:t>
      </w:r>
      <w:r>
        <w:rPr>
          <w:rFonts w:hint="eastAsia" w:ascii="微软雅黑" w:hAnsi="微软雅黑" w:eastAsia="微软雅黑" w:cs="微软雅黑"/>
          <w:lang w:val="en-US" w:eastAsia="zh-CN"/>
        </w:rPr>
        <w:t>应用题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1. 某商店进了一批服装，每件成本50元，如果按每件60元出售，可销售800件，如果每件提价5元出售，其销量将减少100件．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(1)求售价为70元时的销售量及销售利润；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(2)求销售利润y（元）与售价x(元)之间的函数关系，并求售价为多少元时获得最大利润；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(3)如果商店销售这批服装想获利12 000元，那么这批服装的定价是多少元？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</w:rPr>
        <w:t xml:space="preserve">. 如图，抛物线y= </w:t>
      </w:r>
      <w:r>
        <w:rPr>
          <w:rFonts w:hint="eastAsia" w:ascii="微软雅黑" w:hAnsi="微软雅黑" w:eastAsia="微软雅黑" w:cs="微软雅黑"/>
          <w:lang w:val="en-US" w:eastAsia="zh-CN"/>
        </w:rPr>
        <w:t>-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47" o:spt="75" type="#_x0000_t75" style="height:15pt;width:13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61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+bx+c与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轴交于A，B两点，且B点的坐标为(3，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)，经过A点的直线交抛物线于点D(2，3)．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(1)求抛物线的解析式和直线AD的解析式；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(2)过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轴上的点E(a，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)作直线EF∥AD，交抛物线于点F，是否存在实数</w:t>
      </w:r>
      <w:r>
        <w:rPr>
          <w:rFonts w:hint="eastAsia" w:ascii="微软雅黑" w:hAnsi="微软雅黑" w:eastAsia="微软雅黑" w:cs="微软雅黑"/>
          <w:lang w:val="en-US" w:eastAsia="zh-CN"/>
        </w:rPr>
        <w:t>a</w:t>
      </w:r>
      <w:r>
        <w:rPr>
          <w:rFonts w:hint="eastAsia" w:ascii="微软雅黑" w:hAnsi="微软雅黑" w:eastAsia="微软雅黑" w:cs="微软雅黑"/>
        </w:rPr>
        <w:t>，使得以A，D，E，F为顶点的四边形是平行四边形？如果存在，求出满足条件的</w:t>
      </w:r>
      <w:r>
        <w:rPr>
          <w:rFonts w:hint="eastAsia" w:ascii="微软雅黑" w:hAnsi="微软雅黑" w:eastAsia="微软雅黑" w:cs="微软雅黑"/>
          <w:lang w:val="en-US" w:eastAsia="zh-CN"/>
        </w:rPr>
        <w:t>a</w:t>
      </w:r>
      <w:r>
        <w:rPr>
          <w:rFonts w:hint="eastAsia" w:ascii="微软雅黑" w:hAnsi="微软雅黑" w:eastAsia="微软雅黑" w:cs="微软雅黑"/>
        </w:rPr>
        <w:t>；如果不存在，请说明理由．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990600" cy="902335"/>
            <wp:effectExtent l="0" t="0" r="0" b="12065"/>
            <wp:docPr id="18" name="图片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80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一、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1．B解析：</w:t>
      </w:r>
      <w:r>
        <w:rPr>
          <w:rFonts w:hint="eastAsia" w:ascii="微软雅黑" w:hAnsi="微软雅黑" w:eastAsia="微软雅黑" w:cs="微软雅黑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t>a=-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>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抛物线的开口向下，故有最大值，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</w:t>
      </w:r>
      <w:r>
        <w:rPr>
          <w:rFonts w:hint="eastAsia" w:ascii="微软雅黑" w:hAnsi="微软雅黑" w:eastAsia="微软雅黑" w:cs="微软雅黑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t>对称轴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= -3，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当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-3时y最大为2，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当x-2时y最小为-23，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函数y的取值范围为-23≤</w:t>
      </w:r>
      <w:r>
        <w:rPr>
          <w:rFonts w:hint="eastAsia" w:ascii="微软雅黑" w:hAnsi="微软雅黑" w:eastAsia="微软雅黑" w:cs="微软雅黑"/>
          <w:lang w:val="en-US" w:eastAsia="zh-CN"/>
        </w:rPr>
        <w:t>y</w:t>
      </w:r>
      <w:r>
        <w:rPr>
          <w:rFonts w:hint="eastAsia" w:ascii="微软雅黑" w:hAnsi="微软雅黑" w:eastAsia="微软雅黑" w:cs="微软雅黑"/>
        </w:rPr>
        <w:t>≤2，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故选B．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2．B解析：</w:t>
      </w:r>
      <w:r>
        <w:rPr>
          <w:rFonts w:hint="eastAsia" w:ascii="微软雅黑" w:hAnsi="微软雅黑" w:eastAsia="微软雅黑" w:cs="微软雅黑"/>
          <w:lang w:val="en-US" w:eastAsia="zh-CN"/>
        </w:rPr>
        <w:t>A.</w:t>
      </w:r>
      <w:r>
        <w:rPr>
          <w:rFonts w:hint="eastAsia" w:ascii="微软雅黑" w:hAnsi="微软雅黑" w:eastAsia="微软雅黑" w:cs="微软雅黑"/>
        </w:rPr>
        <w:t>y=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48" o:spt="75" type="#_x0000_t75" style="height:15pt;width:18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3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-4的对称轴为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x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0，所以选项A错误；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B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  <w:r>
        <w:rPr>
          <w:rFonts w:hint="eastAsia" w:ascii="微软雅黑" w:hAnsi="微软雅黑" w:eastAsia="微软雅黑" w:cs="微软雅黑"/>
        </w:rPr>
        <w:t>y=</w:t>
      </w:r>
      <w:r>
        <w:rPr>
          <w:rFonts w:hint="eastAsia" w:ascii="微软雅黑" w:hAnsi="微软雅黑" w:eastAsia="微软雅黑" w:cs="微软雅黑"/>
          <w:position w:val="-10"/>
        </w:rPr>
        <w:object>
          <v:shape id="_x0000_i1049" o:spt="75" type="#_x0000_t75" style="height:17pt;width:36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5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的对称轴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为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2，所以选项B正确；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C．y=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50" o:spt="75" type="#_x0000_t75" style="height:15pt;width:18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7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lang w:val="en-US" w:eastAsia="zh-CN"/>
        </w:rPr>
        <w:t>+</w:t>
      </w:r>
      <w:r>
        <w:rPr>
          <w:rFonts w:hint="eastAsia" w:ascii="微软雅黑" w:hAnsi="微软雅黑" w:eastAsia="微软雅黑" w:cs="微软雅黑"/>
        </w:rPr>
        <w:t>2的对称轴为x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0，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所以选项C错误；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D．y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  <w:position w:val="-10"/>
        </w:rPr>
        <w:object>
          <v:shape id="_x0000_i1051" o:spt="75" type="#_x0000_t75" style="height:17pt;width:36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8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对称轴为x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-2，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所以选项D错误；故选B．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3．A解析：抛物线y=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52" o:spt="75" type="#_x0000_t75" style="height:15pt;width:18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9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的顶点坐标为(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，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)，抛物线y=</w:t>
      </w:r>
      <w:r>
        <w:rPr>
          <w:rFonts w:hint="eastAsia" w:ascii="微软雅黑" w:hAnsi="微软雅黑" w:eastAsia="微软雅黑" w:cs="微软雅黑"/>
          <w:position w:val="-10"/>
        </w:rPr>
        <w:object>
          <v:shape id="_x0000_i1053" o:spt="75" type="#_x0000_t75" style="height:17pt;width:35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70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+4的顶点坐标为（</w:t>
      </w:r>
      <w:r>
        <w:rPr>
          <w:rFonts w:hint="eastAsia" w:ascii="微软雅黑" w:hAnsi="微软雅黑" w:eastAsia="微软雅黑" w:cs="微软雅黑"/>
          <w:lang w:val="en-US" w:eastAsia="zh-CN"/>
        </w:rPr>
        <w:t>-</w:t>
      </w:r>
      <w:r>
        <w:rPr>
          <w:rFonts w:hint="eastAsia" w:ascii="微软雅黑" w:hAnsi="微软雅黑" w:eastAsia="微软雅黑" w:cs="微软雅黑"/>
        </w:rPr>
        <w:t>3，4），点(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，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)需要先向左平移3个单位，再向上</w:t>
      </w:r>
      <w:r>
        <w:rPr>
          <w:rFonts w:hint="eastAsia" w:ascii="微软雅黑" w:hAnsi="微软雅黑" w:eastAsia="微软雅黑" w:cs="微软雅黑"/>
          <w:highlight w:val="none"/>
        </w:rPr>
        <w:t>平移4个单位得到点（-3，4）．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抛物线y=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54" o:spt="75" type="#_x0000_t75" style="height:15pt;width:18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2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先向左平移3个单位，再向上平移4个单位得到抛物线</w:t>
      </w:r>
      <w:r>
        <w:rPr>
          <w:rFonts w:hint="eastAsia" w:ascii="微软雅黑" w:hAnsi="微软雅黑" w:eastAsia="微软雅黑" w:cs="微软雅黑"/>
          <w:lang w:val="en-US" w:eastAsia="zh-CN"/>
        </w:rPr>
        <w:t>y=</w:t>
      </w:r>
      <w:r>
        <w:rPr>
          <w:rFonts w:hint="eastAsia" w:ascii="微软雅黑" w:hAnsi="微软雅黑" w:eastAsia="微软雅黑" w:cs="微软雅黑"/>
          <w:position w:val="-10"/>
          <w:lang w:val="en-US" w:eastAsia="zh-CN"/>
        </w:rPr>
        <w:object>
          <v:shape id="_x0000_i1055" o:spt="75" type="#_x0000_t75" style="height:17pt;width:35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3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+4．故选</w:t>
      </w:r>
      <w:r>
        <w:rPr>
          <w:rFonts w:hint="eastAsia" w:ascii="微软雅黑" w:hAnsi="微软雅黑" w:eastAsia="微软雅黑" w:cs="微软雅黑"/>
          <w:lang w:val="en-US" w:eastAsia="zh-CN"/>
        </w:rPr>
        <w:t>A.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4．C解析：①</w:t>
      </w:r>
      <w:r>
        <w:rPr>
          <w:rFonts w:hint="eastAsia" w:ascii="微软雅黑" w:hAnsi="微软雅黑" w:eastAsia="微软雅黑" w:cs="微软雅黑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t>a= -1&lt;0，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抛物线的开口向下，正确；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②对称轴为直线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= -1，故错误；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③顶点坐标为（-1,3），正确；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④</w:t>
      </w:r>
      <w:r>
        <w:rPr>
          <w:rFonts w:hint="eastAsia" w:ascii="微软雅黑" w:hAnsi="微软雅黑" w:eastAsia="微软雅黑" w:cs="微软雅黑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t>当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&gt; -1时，y随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的增大而减小，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当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&gt;1时，y随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的增大而减小，正确；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综上所述，结论正确的个数是①③④共3个．故选C．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5.C解析：当x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-2时，y=0，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抛物线过（-2，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），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抛物线与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轴的一个交点坐标（-2，0），故A正确；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当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  <w:lang w:val="en-US" w:eastAsia="zh-CN"/>
        </w:rPr>
        <w:t>=0</w:t>
      </w:r>
      <w:r>
        <w:rPr>
          <w:rFonts w:hint="eastAsia" w:ascii="微软雅黑" w:hAnsi="微软雅黑" w:eastAsia="微软雅黑" w:cs="微软雅黑"/>
        </w:rPr>
        <w:t>时，y=6，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抛物线与y轴的交点坐标为(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，6)，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故B正确；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当</w:t>
      </w:r>
      <w:r>
        <w:rPr>
          <w:rFonts w:hint="eastAsia" w:ascii="微软雅黑" w:hAnsi="微软雅黑" w:eastAsia="微软雅黑" w:cs="微软雅黑"/>
          <w:lang w:val="en-US" w:eastAsia="zh-CN"/>
        </w:rPr>
        <w:t>x=</w:t>
      </w:r>
      <w:r>
        <w:rPr>
          <w:rFonts w:hint="eastAsia" w:ascii="微软雅黑" w:hAnsi="微软雅黑" w:eastAsia="微软雅黑" w:cs="微软雅黑"/>
        </w:rPr>
        <w:t>0和</w:t>
      </w:r>
      <w:r>
        <w:rPr>
          <w:rFonts w:hint="eastAsia" w:ascii="微软雅黑" w:hAnsi="微软雅黑" w:eastAsia="微软雅黑" w:cs="微软雅黑"/>
          <w:lang w:val="en-US" w:eastAsia="zh-CN"/>
        </w:rPr>
        <w:t>x=</w:t>
      </w:r>
      <w:r>
        <w:rPr>
          <w:rFonts w:hint="eastAsia" w:ascii="微软雅黑" w:hAnsi="微软雅黑" w:eastAsia="微软雅黑" w:cs="微软雅黑"/>
        </w:rPr>
        <w:t>1时，y=6，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013460" cy="906780"/>
            <wp:effectExtent l="0" t="0" r="15240" b="7620"/>
            <wp:docPr id="87" name="图片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311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01346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y随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的增大而增大，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抛物线在对称轴左侧部分是上升的，故D正确；故选C．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6．C解析：①根据二次函数的图象知，该抛物线与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轴有两个不同的交点，所以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56" o:spt="75" type="#_x0000_t75" style="height:15pt;width:12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6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-4ac&gt;0；故本选项错误；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②根据图示知，当x= -1时，y&gt;0．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即a-b+c&gt;0；故本选项正确；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③</w:t>
      </w:r>
      <w:r>
        <w:rPr>
          <w:rFonts w:hint="eastAsia" w:ascii="微软雅黑" w:hAnsi="微软雅黑" w:eastAsia="微软雅黑" w:cs="微软雅黑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t>抛物线的开口向下，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a&lt;0；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又</w:t>
      </w:r>
      <w:r>
        <w:rPr>
          <w:rFonts w:hint="eastAsia" w:ascii="微软雅黑" w:hAnsi="微软雅黑" w:eastAsia="微软雅黑" w:cs="微软雅黑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t>该抛物线与y交于正半轴，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c&gt;0，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而对称轴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=</w:t>
      </w:r>
      <w:r>
        <w:rPr>
          <w:rFonts w:hint="eastAsia" w:ascii="微软雅黑" w:hAnsi="微软雅黑" w:eastAsia="微软雅黑" w:cs="微软雅黑"/>
          <w:lang w:val="en-US" w:eastAsia="zh-CN"/>
        </w:rPr>
        <w:t>-</w:t>
      </w:r>
      <w:r>
        <w:rPr>
          <w:rFonts w:hint="eastAsia" w:ascii="微软雅黑" w:hAnsi="微软雅黑" w:eastAsia="微软雅黑" w:cs="微软雅黑"/>
          <w:position w:val="-20"/>
          <w:lang w:val="en-US" w:eastAsia="zh-CN"/>
        </w:rPr>
        <w:object>
          <v:shape id="_x0000_i1057" o:spt="75" type="#_x0000_t75" style="height:26pt;width:16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8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1，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b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2a&lt;0，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 xml:space="preserve">  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abc&gt;0；故本选项正确</w:t>
      </w:r>
      <w:r>
        <w:rPr>
          <w:rFonts w:hint="eastAsia" w:ascii="微软雅黑" w:hAnsi="微软雅黑" w:eastAsia="微软雅黑" w:cs="微软雅黑"/>
          <w:lang w:eastAsia="zh-CN"/>
        </w:rPr>
        <w:t>；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 xml:space="preserve">  ④由③知，b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2a；故本选项正确</w:t>
      </w:r>
      <w:r>
        <w:rPr>
          <w:rFonts w:hint="eastAsia" w:ascii="微软雅黑" w:hAnsi="微软雅黑" w:eastAsia="微软雅黑" w:cs="微软雅黑"/>
          <w:lang w:eastAsia="zh-CN"/>
        </w:rPr>
        <w:t>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综上所述，正确的选项有3个．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故选C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7．D解析：根据题意，当y= -2时，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590800" cy="1463040"/>
            <wp:effectExtent l="0" t="0" r="0" b="3810"/>
            <wp:docPr id="88" name="图片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312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8．B解析：</w:t>
      </w:r>
      <w:r>
        <w:rPr>
          <w:rFonts w:hint="eastAsia" w:ascii="微软雅黑" w:hAnsi="微软雅黑" w:eastAsia="微软雅黑" w:cs="微软雅黑"/>
          <w:lang w:val="en-US" w:eastAsia="zh-CN"/>
        </w:rPr>
        <w:t>A.</w:t>
      </w:r>
      <w:r>
        <w:rPr>
          <w:rFonts w:hint="eastAsia" w:ascii="微软雅黑" w:hAnsi="微软雅黑" w:eastAsia="微软雅黑" w:cs="微软雅黑"/>
        </w:rPr>
        <w:t>由一次函数y</w:t>
      </w:r>
      <w:r>
        <w:rPr>
          <w:rFonts w:hint="eastAsia" w:ascii="微软雅黑" w:hAnsi="微软雅黑" w:eastAsia="微软雅黑" w:cs="微软雅黑"/>
          <w:lang w:val="en-US" w:eastAsia="zh-CN"/>
        </w:rPr>
        <w:t>=a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+6的图象可得：</w:t>
      </w:r>
      <w:r>
        <w:rPr>
          <w:rFonts w:hint="eastAsia" w:ascii="微软雅黑" w:hAnsi="微软雅黑" w:eastAsia="微软雅黑" w:cs="微软雅黑"/>
          <w:lang w:val="en-US" w:eastAsia="zh-CN"/>
        </w:rPr>
        <w:t>a</w:t>
      </w:r>
      <w:r>
        <w:rPr>
          <w:rFonts w:hint="eastAsia" w:ascii="微软雅黑" w:hAnsi="微软雅黑" w:eastAsia="微软雅黑" w:cs="微软雅黑"/>
        </w:rPr>
        <w:t>&gt;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，此时二次函数</w:t>
      </w:r>
      <w:r>
        <w:rPr>
          <w:rFonts w:hint="eastAsia" w:ascii="微软雅黑" w:hAnsi="微软雅黑" w:eastAsia="微软雅黑" w:cs="微软雅黑"/>
          <w:lang w:val="en-US" w:eastAsia="zh-CN"/>
        </w:rPr>
        <w:t>y</w:t>
      </w:r>
      <w:r>
        <w:rPr>
          <w:rFonts w:hint="eastAsia" w:ascii="微软雅黑" w:hAnsi="微软雅黑" w:eastAsia="微软雅黑" w:cs="微软雅黑"/>
        </w:rPr>
        <w:t>=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58" o:spt="75" type="#_x0000_t75" style="height:15pt;width:17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81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</w:t>
      </w:r>
      <w:r>
        <w:rPr>
          <w:rFonts w:hint="eastAsia" w:ascii="微软雅黑" w:hAnsi="微软雅黑" w:eastAsia="微软雅黑" w:cs="微软雅黑"/>
          <w:lang w:val="en-US" w:eastAsia="zh-CN"/>
        </w:rPr>
        <w:t>b</w:t>
      </w:r>
      <w:r>
        <w:rPr>
          <w:rFonts w:hint="eastAsia" w:ascii="微软雅黑" w:hAnsi="微软雅黑" w:eastAsia="微软雅黑" w:cs="微软雅黑"/>
        </w:rPr>
        <w:t>的图象应该开口向上，故A错误；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  <w:r>
        <w:rPr>
          <w:rFonts w:hint="eastAsia" w:ascii="微软雅黑" w:hAnsi="微软雅黑" w:eastAsia="微软雅黑" w:cs="微软雅黑"/>
        </w:rPr>
        <w:t>由一次函数y</w:t>
      </w:r>
      <w:r>
        <w:rPr>
          <w:rFonts w:hint="eastAsia" w:ascii="微软雅黑" w:hAnsi="微软雅黑" w:eastAsia="微软雅黑" w:cs="微软雅黑"/>
          <w:lang w:val="en-US" w:eastAsia="zh-CN"/>
        </w:rPr>
        <w:t>=a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+</w:t>
      </w:r>
      <w:r>
        <w:rPr>
          <w:rFonts w:hint="eastAsia" w:ascii="微软雅黑" w:hAnsi="微软雅黑" w:eastAsia="微软雅黑" w:cs="微软雅黑"/>
          <w:lang w:val="en-US" w:eastAsia="zh-CN"/>
        </w:rPr>
        <w:t>b</w:t>
      </w:r>
      <w:r>
        <w:rPr>
          <w:rFonts w:hint="eastAsia" w:ascii="微软雅黑" w:hAnsi="微软雅黑" w:eastAsia="微软雅黑" w:cs="微软雅黑"/>
        </w:rPr>
        <w:t>的图象可得：</w:t>
      </w:r>
      <w:r>
        <w:rPr>
          <w:rFonts w:hint="eastAsia" w:ascii="微软雅黑" w:hAnsi="微软雅黑" w:eastAsia="微软雅黑" w:cs="微软雅黑"/>
          <w:lang w:val="en-US" w:eastAsia="zh-CN"/>
        </w:rPr>
        <w:t>a</w:t>
      </w:r>
      <w:r>
        <w:rPr>
          <w:rFonts w:hint="eastAsia" w:ascii="微软雅黑" w:hAnsi="微软雅黑" w:eastAsia="微软雅黑" w:cs="微软雅黑"/>
        </w:rPr>
        <w:t>&lt;0，</w:t>
      </w:r>
      <w:r>
        <w:rPr>
          <w:rFonts w:hint="eastAsia" w:ascii="微软雅黑" w:hAnsi="微软雅黑" w:eastAsia="微软雅黑" w:cs="微软雅黑"/>
          <w:lang w:val="en-US" w:eastAsia="zh-CN"/>
        </w:rPr>
        <w:t>b</w:t>
      </w:r>
      <w:r>
        <w:rPr>
          <w:rFonts w:hint="eastAsia" w:ascii="微软雅黑" w:hAnsi="微软雅黑" w:eastAsia="微软雅黑" w:cs="微软雅黑"/>
        </w:rPr>
        <w:t>&gt;0，此时二次函数y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59" o:spt="75" type="#_x0000_t75" style="height:15pt;width:17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3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</w:t>
      </w:r>
      <w:r>
        <w:rPr>
          <w:rFonts w:hint="eastAsia" w:ascii="微软雅黑" w:hAnsi="微软雅黑" w:eastAsia="微软雅黑" w:cs="微软雅黑"/>
          <w:lang w:val="en-US" w:eastAsia="zh-CN"/>
        </w:rPr>
        <w:t>b</w:t>
      </w:r>
      <w:r>
        <w:rPr>
          <w:rFonts w:hint="eastAsia" w:ascii="微软雅黑" w:hAnsi="微软雅黑" w:eastAsia="微软雅黑" w:cs="微软雅黑"/>
        </w:rPr>
        <w:t>的图象应该开口向下，顶点的纵坐标大于零，故B正确；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C．由一次函数y</w:t>
      </w:r>
      <w:r>
        <w:rPr>
          <w:rFonts w:hint="eastAsia" w:ascii="微软雅黑" w:hAnsi="微软雅黑" w:eastAsia="微软雅黑" w:cs="微软雅黑"/>
          <w:lang w:val="en-US" w:eastAsia="zh-CN"/>
        </w:rPr>
        <w:t>=a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+</w:t>
      </w:r>
      <w:r>
        <w:rPr>
          <w:rFonts w:hint="eastAsia" w:ascii="微软雅黑" w:hAnsi="微软雅黑" w:eastAsia="微软雅黑" w:cs="微软雅黑"/>
          <w:lang w:val="en-US" w:eastAsia="zh-CN"/>
        </w:rPr>
        <w:t>b</w:t>
      </w:r>
      <w:r>
        <w:rPr>
          <w:rFonts w:hint="eastAsia" w:ascii="微软雅黑" w:hAnsi="微软雅黑" w:eastAsia="微软雅黑" w:cs="微软雅黑"/>
        </w:rPr>
        <w:t>的图象可得：</w:t>
      </w:r>
      <w:r>
        <w:rPr>
          <w:rFonts w:hint="eastAsia" w:ascii="微软雅黑" w:hAnsi="微软雅黑" w:eastAsia="微软雅黑" w:cs="微软雅黑"/>
          <w:lang w:val="en-US" w:eastAsia="zh-CN"/>
        </w:rPr>
        <w:t>a</w:t>
      </w:r>
      <w:r>
        <w:rPr>
          <w:rFonts w:hint="eastAsia" w:ascii="微软雅黑" w:hAnsi="微软雅黑" w:eastAsia="微软雅黑" w:cs="微软雅黑"/>
        </w:rPr>
        <w:t>&lt;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，</w:t>
      </w:r>
      <w:r>
        <w:rPr>
          <w:rFonts w:hint="eastAsia" w:ascii="微软雅黑" w:hAnsi="微软雅黑" w:eastAsia="微软雅黑" w:cs="微软雅黑"/>
          <w:lang w:val="en-US" w:eastAsia="zh-CN"/>
        </w:rPr>
        <w:t>b</w:t>
      </w:r>
      <w:r>
        <w:rPr>
          <w:rFonts w:hint="eastAsia" w:ascii="微软雅黑" w:hAnsi="微软雅黑" w:eastAsia="微软雅黑" w:cs="微软雅黑"/>
        </w:rPr>
        <w:t>&lt;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，此时二次函数y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60" o:spt="75" type="#_x0000_t75" style="height:15pt;width:17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4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</w:t>
      </w:r>
      <w:r>
        <w:rPr>
          <w:rFonts w:hint="eastAsia" w:ascii="微软雅黑" w:hAnsi="微软雅黑" w:eastAsia="微软雅黑" w:cs="微软雅黑"/>
          <w:lang w:val="en-US" w:eastAsia="zh-CN"/>
        </w:rPr>
        <w:t>b</w:t>
      </w:r>
      <w:r>
        <w:rPr>
          <w:rFonts w:hint="eastAsia" w:ascii="微软雅黑" w:hAnsi="微软雅黑" w:eastAsia="微软雅黑" w:cs="微软雅黑"/>
        </w:rPr>
        <w:t>的图象应该开口向下，故C错误；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  <w:r>
        <w:rPr>
          <w:rFonts w:hint="eastAsia" w:ascii="微软雅黑" w:hAnsi="微软雅黑" w:eastAsia="微软雅黑" w:cs="微软雅黑"/>
        </w:rPr>
        <w:t>由一次函数y=</w:t>
      </w:r>
      <w:r>
        <w:rPr>
          <w:rFonts w:hint="eastAsia" w:ascii="微软雅黑" w:hAnsi="微软雅黑" w:eastAsia="微软雅黑" w:cs="微软雅黑"/>
          <w:lang w:val="en-US" w:eastAsia="zh-CN"/>
        </w:rPr>
        <w:t>a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  <w:lang w:val="en-US" w:eastAsia="zh-CN"/>
        </w:rPr>
        <w:t>+b</w:t>
      </w:r>
      <w:r>
        <w:rPr>
          <w:rFonts w:hint="eastAsia" w:ascii="微软雅黑" w:hAnsi="微软雅黑" w:eastAsia="微软雅黑" w:cs="微软雅黑"/>
        </w:rPr>
        <w:t>的图象可得：</w:t>
      </w:r>
      <w:r>
        <w:rPr>
          <w:rFonts w:hint="eastAsia" w:ascii="微软雅黑" w:hAnsi="微软雅黑" w:eastAsia="微软雅黑" w:cs="微软雅黑"/>
          <w:lang w:val="en-US" w:eastAsia="zh-CN"/>
        </w:rPr>
        <w:t>a</w:t>
      </w:r>
      <w:r>
        <w:rPr>
          <w:rFonts w:hint="eastAsia" w:ascii="微软雅黑" w:hAnsi="微软雅黑" w:eastAsia="微软雅黑" w:cs="微软雅黑"/>
        </w:rPr>
        <w:t>&lt;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，</w:t>
      </w:r>
      <w:r>
        <w:rPr>
          <w:rFonts w:hint="eastAsia" w:ascii="微软雅黑" w:hAnsi="微软雅黑" w:eastAsia="微软雅黑" w:cs="微软雅黑"/>
          <w:lang w:val="en-US" w:eastAsia="zh-CN"/>
        </w:rPr>
        <w:t>b</w:t>
      </w:r>
      <w:r>
        <w:rPr>
          <w:rFonts w:hint="eastAsia" w:ascii="微软雅黑" w:hAnsi="微软雅黑" w:eastAsia="微软雅黑" w:cs="微软雅黑"/>
        </w:rPr>
        <w:t>&gt;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，此时二次函数y=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61" o:spt="75" type="#_x0000_t75" style="height:15pt;width:17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5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lang w:val="en-US" w:eastAsia="zh-CN"/>
        </w:rPr>
        <w:t>+b</w:t>
      </w:r>
      <w:r>
        <w:rPr>
          <w:rFonts w:hint="eastAsia" w:ascii="微软雅黑" w:hAnsi="微软雅黑" w:eastAsia="微软雅黑" w:cs="微软雅黑"/>
        </w:rPr>
        <w:t>的图象应该开口向下，故D错误；故选B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9．D解析：如图；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804545" cy="664210"/>
            <wp:effectExtent l="0" t="0" r="14605" b="2540"/>
            <wp:docPr id="27" name="图片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89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t>在Rt△AOB中，AB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>OB，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且AB=OB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3，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∴∠</w:t>
      </w:r>
      <w:r>
        <w:rPr>
          <w:rFonts w:hint="eastAsia" w:ascii="微软雅黑" w:hAnsi="微软雅黑" w:eastAsia="微软雅黑" w:cs="微软雅黑"/>
        </w:rPr>
        <w:t>AOB=</w:t>
      </w:r>
      <w:r>
        <w:rPr>
          <w:rFonts w:hint="eastAsia" w:ascii="微软雅黑" w:hAnsi="微软雅黑" w:eastAsia="微软雅黑" w:cs="微软雅黑"/>
          <w:lang w:val="en-US" w:eastAsia="zh-CN"/>
        </w:rPr>
        <w:t>∠</w:t>
      </w:r>
      <w:r>
        <w:rPr>
          <w:rFonts w:hint="eastAsia" w:ascii="微软雅黑" w:hAnsi="微软雅黑" w:eastAsia="微软雅黑" w:cs="微软雅黑"/>
        </w:rPr>
        <w:t>A=45</w:t>
      </w:r>
      <w:r>
        <w:rPr>
          <w:rFonts w:hint="eastAsia" w:ascii="微软雅黑" w:hAnsi="微软雅黑" w:eastAsia="微软雅黑" w:cs="微软雅黑"/>
          <w:lang w:val="en-US" w:eastAsia="zh-CN"/>
        </w:rPr>
        <w:t>°</w:t>
      </w:r>
      <w:r>
        <w:rPr>
          <w:rFonts w:hint="eastAsia" w:ascii="微软雅黑" w:hAnsi="微软雅黑" w:eastAsia="微软雅黑" w:cs="微软雅黑"/>
        </w:rPr>
        <w:t>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t>CD</w:t>
      </w:r>
      <w:r>
        <w:rPr>
          <w:rFonts w:hint="eastAsia" w:ascii="微软雅黑" w:hAnsi="微软雅黑" w:eastAsia="微软雅黑" w:cs="微软雅黑"/>
          <w:lang w:val="en-US" w:eastAsia="zh-CN"/>
        </w:rPr>
        <w:t>⊥</w:t>
      </w:r>
      <w:r>
        <w:rPr>
          <w:rFonts w:hint="eastAsia" w:ascii="微软雅黑" w:hAnsi="微软雅黑" w:eastAsia="微软雅黑" w:cs="微软雅黑"/>
        </w:rPr>
        <w:t>OB，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CD∥AB，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∴∠</w:t>
      </w:r>
      <w:r>
        <w:rPr>
          <w:rFonts w:hint="eastAsia" w:ascii="微软雅黑" w:hAnsi="微软雅黑" w:eastAsia="微软雅黑" w:cs="微软雅黑"/>
        </w:rPr>
        <w:t>OCD</w:t>
      </w:r>
      <w:r>
        <w:rPr>
          <w:rFonts w:hint="eastAsia" w:ascii="微软雅黑" w:hAnsi="微软雅黑" w:eastAsia="微软雅黑" w:cs="微软雅黑"/>
          <w:lang w:val="en-US" w:eastAsia="zh-CN"/>
        </w:rPr>
        <w:t>=∠</w:t>
      </w:r>
      <w:r>
        <w:rPr>
          <w:rFonts w:hint="eastAsia" w:ascii="微软雅黑" w:hAnsi="微软雅黑" w:eastAsia="微软雅黑" w:cs="微软雅黑"/>
        </w:rPr>
        <w:t>A，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∴∠</w:t>
      </w:r>
      <w:r>
        <w:rPr>
          <w:rFonts w:hint="eastAsia" w:ascii="微软雅黑" w:hAnsi="微软雅黑" w:eastAsia="微软雅黑" w:cs="微软雅黑"/>
        </w:rPr>
        <w:t>AOD=</w:t>
      </w:r>
      <w:r>
        <w:rPr>
          <w:rFonts w:hint="eastAsia" w:ascii="微软雅黑" w:hAnsi="微软雅黑" w:eastAsia="微软雅黑" w:cs="微软雅黑"/>
          <w:lang w:val="en-US" w:eastAsia="zh-CN"/>
        </w:rPr>
        <w:t>∠</w:t>
      </w:r>
      <w:r>
        <w:rPr>
          <w:rFonts w:hint="eastAsia" w:ascii="微软雅黑" w:hAnsi="微软雅黑" w:eastAsia="微软雅黑" w:cs="微软雅黑"/>
        </w:rPr>
        <w:t>OCD= 45</w:t>
      </w:r>
      <w:r>
        <w:rPr>
          <w:rFonts w:hint="eastAsia" w:ascii="微软雅黑" w:hAnsi="微软雅黑" w:eastAsia="微软雅黑" w:cs="微软雅黑"/>
          <w:lang w:val="en-US" w:eastAsia="zh-CN"/>
        </w:rPr>
        <w:t>°</w:t>
      </w:r>
      <w:r>
        <w:rPr>
          <w:rFonts w:hint="eastAsia" w:ascii="微软雅黑" w:hAnsi="微软雅黑" w:eastAsia="微软雅黑" w:cs="微软雅黑"/>
        </w:rPr>
        <w:t>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OD=CD=t，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316480" cy="723900"/>
            <wp:effectExtent l="0" t="0" r="7620" b="0"/>
            <wp:docPr id="89" name="图片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313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231648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故选D．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二、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1. x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2解析：</w:t>
      </w:r>
      <w:r>
        <w:rPr>
          <w:rFonts w:hint="eastAsia" w:ascii="微软雅黑" w:hAnsi="微软雅黑" w:eastAsia="微软雅黑" w:cs="微软雅黑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t>点A(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>，2)和点B(3，2)都在抛物线y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62" o:spt="75" type="#_x0000_t75" style="height:15pt;width:17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8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+b</w:t>
      </w:r>
      <w:r>
        <w:rPr>
          <w:rFonts w:hint="eastAsia" w:ascii="微软雅黑" w:hAnsi="微软雅黑" w:eastAsia="微软雅黑" w:cs="微软雅黑"/>
          <w:lang w:val="en-US" w:eastAsia="zh-CN"/>
        </w:rPr>
        <w:t>x</w:t>
      </w:r>
      <w:r>
        <w:rPr>
          <w:rFonts w:hint="eastAsia" w:ascii="微软雅黑" w:hAnsi="微软雅黑" w:eastAsia="微软雅黑" w:cs="微软雅黑"/>
        </w:rPr>
        <w:t>+c的图象上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其对称轴为</w:t>
      </w:r>
      <w:r>
        <w:rPr>
          <w:rFonts w:hint="eastAsia" w:ascii="微软雅黑" w:hAnsi="微软雅黑" w:eastAsia="微软雅黑" w:cs="微软雅黑"/>
          <w:lang w:val="en-US" w:eastAsia="zh-CN"/>
        </w:rPr>
        <w:t>x</w:t>
      </w:r>
      <w:r>
        <w:rPr>
          <w:rFonts w:hint="eastAsia" w:ascii="微软雅黑" w:hAnsi="微软雅黑" w:eastAsia="微软雅黑" w:cs="微软雅黑"/>
        </w:rPr>
        <w:t>=</w:t>
      </w:r>
      <w:r>
        <w:rPr>
          <w:rFonts w:hint="eastAsia" w:ascii="微软雅黑" w:hAnsi="微软雅黑" w:eastAsia="微软雅黑" w:cs="微软雅黑"/>
          <w:position w:val="-20"/>
        </w:rPr>
        <w:object>
          <v:shape id="_x0000_i1063" o:spt="75" type="#_x0000_t75" style="height:26pt;width:22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9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=2．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</w:rPr>
        <w:t>.  y=</w:t>
      </w:r>
      <w:r>
        <w:rPr>
          <w:rFonts w:hint="eastAsia" w:ascii="微软雅黑" w:hAnsi="微软雅黑" w:eastAsia="微软雅黑" w:cs="微软雅黑"/>
          <w:lang w:val="en-US" w:eastAsia="zh-CN"/>
        </w:rPr>
        <w:t>-</w:t>
      </w:r>
      <w:r>
        <w:rPr>
          <w:rFonts w:hint="eastAsia" w:ascii="微软雅黑" w:hAnsi="微软雅黑" w:eastAsia="微软雅黑" w:cs="微软雅黑"/>
          <w:position w:val="-8"/>
          <w:lang w:val="en-US" w:eastAsia="zh-CN"/>
        </w:rPr>
        <w:object>
          <v:shape id="_x0000_i1064" o:spt="75" type="#_x0000_t75" style="height:15pt;width:13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1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- 2x+5（答案不唯一）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解析：</w:t>
      </w:r>
      <w:r>
        <w:rPr>
          <w:rFonts w:hint="eastAsia" w:ascii="微软雅黑" w:hAnsi="微软雅黑" w:eastAsia="微软雅黑" w:cs="微软雅黑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t>若二次函数的图象开口向下，且经过（2，-3）点，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y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-</w:t>
      </w:r>
      <w:r>
        <w:rPr>
          <w:rFonts w:hint="eastAsia" w:ascii="微软雅黑" w:hAnsi="微软雅黑" w:eastAsia="微软雅黑" w:cs="微软雅黑"/>
          <w:position w:val="-8"/>
          <w:lang w:val="en-US" w:eastAsia="zh-CN"/>
        </w:rPr>
        <w:object>
          <v:shape id="_x0000_i1065" o:spt="75" type="#_x0000_t75" style="height:15pt;width:13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3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- 2x+5符合要求．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</w:rPr>
        <w:t>.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86740" cy="175260"/>
            <wp:effectExtent l="0" t="0" r="3810" b="15240"/>
            <wp:docPr id="92" name="图片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317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58674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 xml:space="preserve"> 解析：根据二次函数图象的对称性可知，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339340" cy="1211580"/>
            <wp:effectExtent l="0" t="0" r="3810" b="7620"/>
            <wp:docPr id="93" name="图片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318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233934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</w:t>
      </w:r>
      <w:r>
        <w:rPr>
          <w:rFonts w:hint="eastAsia" w:ascii="微软雅黑" w:hAnsi="微软雅黑" w:eastAsia="微软雅黑" w:cs="微软雅黑"/>
        </w:rPr>
        <w:t xml:space="preserve">.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368040" cy="815340"/>
            <wp:effectExtent l="0" t="0" r="3810" b="3810"/>
            <wp:docPr id="94" name="图片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319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3368040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5</w:t>
      </w:r>
      <w:r>
        <w:rPr>
          <w:rFonts w:hint="eastAsia" w:ascii="微软雅黑" w:hAnsi="微软雅黑" w:eastAsia="微软雅黑" w:cs="微软雅黑"/>
        </w:rPr>
        <w:t>．①③④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解析：</w:t>
      </w:r>
      <w:r>
        <w:rPr>
          <w:rFonts w:hint="eastAsia" w:ascii="微软雅黑" w:hAnsi="微软雅黑" w:eastAsia="微软雅黑" w:cs="微软雅黑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t>当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=-1时y= -1，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当x-0时，y=3，当</w:t>
      </w:r>
      <w:r>
        <w:rPr>
          <w:rFonts w:hint="eastAsia" w:ascii="微软雅黑" w:hAnsi="微软雅黑" w:eastAsia="微软雅黑" w:cs="微软雅黑"/>
          <w:lang w:val="en-US" w:eastAsia="zh-CN"/>
        </w:rPr>
        <w:t>x=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>时，y=5，</w:t>
      </w:r>
    </w:p>
    <w:p>
      <w:pPr>
        <w:ind w:firstLine="420" w:firstLineChars="200"/>
        <w:rPr>
          <w:rFonts w:hint="eastAsia" w:ascii="微软雅黑" w:hAnsi="微软雅黑" w:eastAsia="微软雅黑" w:cs="微软雅黑"/>
          <w:highlight w:val="yellow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740410" cy="460375"/>
            <wp:effectExtent l="0" t="0" r="2540" b="15875"/>
            <wp:docPr id="25" name="图片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87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740410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highlight w:val="none"/>
        </w:rPr>
        <w:t xml:space="preserve"> 解</w:t>
      </w:r>
      <w:r>
        <w:rPr>
          <w:rFonts w:hint="eastAsia" w:ascii="微软雅黑" w:hAnsi="微软雅黑" w:eastAsia="微软雅黑" w:cs="微软雅黑"/>
          <w:highlight w:val="none"/>
          <w:lang w:val="en-US" w:eastAsia="zh-CN"/>
        </w:rPr>
        <w:t>得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45135" cy="466090"/>
            <wp:effectExtent l="0" t="0" r="12065" b="10160"/>
            <wp:docPr id="26" name="图片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88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44513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482340" cy="2156460"/>
            <wp:effectExtent l="0" t="0" r="3810" b="15240"/>
            <wp:docPr id="95" name="图片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320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3482340" cy="215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综上所述，结论正确的是①③④．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6</w:t>
      </w:r>
      <w:r>
        <w:rPr>
          <w:rFonts w:hint="eastAsia" w:ascii="微软雅黑" w:hAnsi="微软雅黑" w:eastAsia="微软雅黑" w:cs="微软雅黑"/>
        </w:rPr>
        <w:t>.3或-1解析：设抛物线与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轴的另一个交点坐标为：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x</w:t>
      </w:r>
      <w:r>
        <w:rPr>
          <w:rFonts w:hint="eastAsia" w:ascii="微软雅黑" w:hAnsi="微软雅黑" w:eastAsia="微软雅黑" w:cs="微软雅黑"/>
        </w:rPr>
        <w:t>，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），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</w:t>
      </w:r>
      <w:r>
        <w:rPr>
          <w:rFonts w:hint="eastAsia" w:ascii="微软雅黑" w:hAnsi="微软雅黑" w:eastAsia="微软雅黑" w:cs="微软雅黑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t>抛物线与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轴的两个交点到对称轴的距离相等，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3-1=1-x，解得：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-1，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抛物线与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轴的另一个交点坐标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为：（-1，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），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关于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的一元二次方程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66" o:spt="75" type="#_x0000_t75" style="height:15pt;width:17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100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+bx+c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0的解是3或-1．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</w:t>
      </w:r>
      <w:r>
        <w:rPr>
          <w:rFonts w:hint="eastAsia" w:ascii="微软雅黑" w:hAnsi="微软雅黑" w:eastAsia="微软雅黑" w:cs="微软雅黑"/>
        </w:rPr>
        <w:t>. 32解析：</w:t>
      </w:r>
      <w:r>
        <w:rPr>
          <w:rFonts w:hint="eastAsia" w:ascii="微软雅黑" w:hAnsi="微软雅黑" w:eastAsia="微软雅黑" w:cs="微软雅黑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t>抛物线y= -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67" o:spt="75" type="#_x0000_t75" style="height:15pt;width:13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102">
            <o:LockedField>false</o:LockedField>
          </o:OLEObject>
        </w:object>
      </w:r>
      <w:r>
        <w:rPr>
          <w:rFonts w:hint="eastAsia" w:ascii="微软雅黑" w:hAnsi="微软雅黑" w:eastAsia="微软雅黑" w:cs="微软雅黑"/>
          <w:lang w:val="en-US" w:eastAsia="zh-CN"/>
        </w:rPr>
        <w:t>-</w:t>
      </w:r>
      <w:r>
        <w:rPr>
          <w:rFonts w:hint="eastAsia" w:ascii="微软雅黑" w:hAnsi="微软雅黑" w:eastAsia="微软雅黑" w:cs="微软雅黑"/>
        </w:rPr>
        <w:t>2</w:t>
      </w:r>
      <w:r>
        <w:rPr>
          <w:rFonts w:hint="eastAsia" w:ascii="微软雅黑" w:hAnsi="微软雅黑" w:eastAsia="微软雅黑" w:cs="微软雅黑"/>
          <w:lang w:val="en-US" w:eastAsia="zh-CN"/>
        </w:rPr>
        <w:t>x</w:t>
      </w:r>
      <w:r>
        <w:rPr>
          <w:rFonts w:hint="eastAsia" w:ascii="微软雅黑" w:hAnsi="微软雅黑" w:eastAsia="微软雅黑" w:cs="微软雅黑"/>
        </w:rPr>
        <w:t>+3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与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轴交于点A，B，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当y=0时，则-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68" o:spt="75" type="#_x0000_t75" style="height:15pt;width:13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104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- 2x+3=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解得x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-3或</w:t>
      </w:r>
      <w:r>
        <w:rPr>
          <w:rFonts w:hint="eastAsia" w:ascii="微软雅黑" w:hAnsi="微软雅黑" w:eastAsia="微软雅黑" w:cs="微软雅黑"/>
          <w:lang w:val="en-US" w:eastAsia="zh-CN"/>
        </w:rPr>
        <w:t>x=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>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则A，B的坐标分别为（-3，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），(1，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)，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AB的长度为4，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从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49580" cy="152400"/>
            <wp:effectExtent l="0" t="0" r="7620" b="0"/>
            <wp:docPr id="96" name="图片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321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两个部分顶点分别向下作垂线交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轴于E，F两点．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根据中心对称的性质，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轴下方部分可以沿对称轴平均分成两部分补到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72440" cy="167640"/>
            <wp:effectExtent l="0" t="0" r="3810" b="3810"/>
            <wp:docPr id="97" name="图片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322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47244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t>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如图所示，阴影部分转化为矩</w:t>
      </w:r>
      <w:r>
        <w:rPr>
          <w:rFonts w:hint="eastAsia" w:ascii="微软雅黑" w:hAnsi="微软雅黑" w:eastAsia="微软雅黑" w:cs="微软雅黑"/>
          <w:lang w:val="en-US" w:eastAsia="zh-CN"/>
        </w:rPr>
        <w:t>形</w:t>
      </w:r>
      <w:r>
        <w:rPr>
          <w:rFonts w:hint="eastAsia" w:ascii="微软雅黑" w:hAnsi="微软雅黑" w:eastAsia="微软雅黑" w:cs="微软雅黑"/>
        </w:rPr>
        <w:t>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951230" cy="688975"/>
            <wp:effectExtent l="0" t="0" r="1270" b="15875"/>
            <wp:docPr id="24" name="图片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86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95123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根据对称性，可得BE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CF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4÷2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2，则EF=8,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利用配方法可得y= 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998220" cy="205740"/>
            <wp:effectExtent l="0" t="0" r="11430" b="3810"/>
            <wp:docPr id="98" name="图片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323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99822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>+</w:t>
      </w:r>
      <w:r>
        <w:rPr>
          <w:rFonts w:hint="eastAsia" w:ascii="微软雅黑" w:hAnsi="微软雅黑" w:eastAsia="微软雅黑" w:cs="微软雅黑"/>
        </w:rPr>
        <w:t>4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则顶点坐标为（-1，4），即阴影部分的高为4，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</w:t>
      </w:r>
      <w:r>
        <w:rPr>
          <w:rFonts w:hint="eastAsia" w:ascii="微软雅黑" w:hAnsi="微软雅黑" w:eastAsia="微软雅黑" w:cs="微软雅黑"/>
          <w:position w:val="-10"/>
        </w:rPr>
        <w:object>
          <v:shape id="_x0000_i1069" o:spt="75" type="#_x0000_t75" style="height:13.95pt;width:16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9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=8×4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32．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三、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</w:rPr>
        <w:t>.解：(1)销售量为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800-20×（70-60)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600（件），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600×(70-50)=600×20=12 000(元);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(2) y=( </w:t>
      </w:r>
      <w:r>
        <w:rPr>
          <w:rFonts w:hint="eastAsia" w:ascii="微软雅黑" w:hAnsi="微软雅黑" w:eastAsia="微软雅黑" w:cs="微软雅黑"/>
          <w:lang w:val="en-US" w:eastAsia="zh-CN"/>
        </w:rPr>
        <w:t>x</w:t>
      </w:r>
      <w:r>
        <w:rPr>
          <w:rFonts w:hint="eastAsia" w:ascii="微软雅黑" w:hAnsi="微软雅黑" w:eastAsia="微软雅黑" w:cs="微软雅黑"/>
        </w:rPr>
        <w:t>-50)[800-20(</w:t>
      </w:r>
      <w:r>
        <w:rPr>
          <w:rFonts w:hint="eastAsia" w:ascii="微软雅黑" w:hAnsi="微软雅黑" w:eastAsia="微软雅黑" w:cs="微软雅黑"/>
          <w:lang w:val="en-US" w:eastAsia="zh-CN"/>
        </w:rPr>
        <w:t>x</w:t>
      </w:r>
      <w:r>
        <w:rPr>
          <w:rFonts w:hint="eastAsia" w:ascii="微软雅黑" w:hAnsi="微软雅黑" w:eastAsia="微软雅黑" w:cs="微软雅黑"/>
        </w:rPr>
        <w:t>-60)]=</w:t>
      </w:r>
      <w:r>
        <w:rPr>
          <w:rFonts w:hint="eastAsia" w:ascii="微软雅黑" w:hAnsi="微软雅黑" w:eastAsia="微软雅黑" w:cs="微软雅黑"/>
          <w:lang w:val="en-US" w:eastAsia="zh-CN"/>
        </w:rPr>
        <w:t>-</w:t>
      </w:r>
      <w:r>
        <w:rPr>
          <w:rFonts w:hint="eastAsia" w:ascii="微软雅黑" w:hAnsi="微软雅黑" w:eastAsia="微软雅黑" w:cs="微软雅黑"/>
          <w:position w:val="-8"/>
          <w:lang w:val="en-US" w:eastAsia="zh-CN"/>
        </w:rPr>
        <w:object>
          <v:shape id="_x0000_i1070" o:spt="75" type="#_x0000_t75" style="height:15pt;width:23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11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+3 000x-100 000=</w:t>
      </w:r>
      <w:r>
        <w:rPr>
          <w:rFonts w:hint="eastAsia" w:ascii="微软雅黑" w:hAnsi="微软雅黑" w:eastAsia="微软雅黑" w:cs="微软雅黑"/>
          <w:lang w:val="en-US" w:eastAsia="zh-CN"/>
        </w:rPr>
        <w:t>-</w:t>
      </w:r>
      <w:r>
        <w:rPr>
          <w:rFonts w:hint="eastAsia" w:ascii="微软雅黑" w:hAnsi="微软雅黑" w:eastAsia="微软雅黑" w:cs="微软雅黑"/>
        </w:rPr>
        <w:t>20</w:t>
      </w:r>
      <w:r>
        <w:rPr>
          <w:rFonts w:hint="eastAsia" w:ascii="微软雅黑" w:hAnsi="微软雅黑" w:eastAsia="微软雅黑" w:cs="微软雅黑"/>
          <w:position w:val="-10"/>
        </w:rPr>
        <w:object>
          <v:shape id="_x0000_i1071" o:spt="75" type="#_x0000_t75" style="height:17pt;width:35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13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+12500，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所以当销售价为75元时获得最大利润为12 500元．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(3)当y=12 000时，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539240" cy="480060"/>
            <wp:effectExtent l="0" t="0" r="3810" b="15240"/>
            <wp:docPr id="99" name="图片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324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53924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即定价为70元或80元时这批服装可获利12 000元．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</w:rPr>
        <w:t>.解：(1)把点B和D的坐标代入抛物线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042160" cy="2133600"/>
            <wp:effectExtent l="0" t="0" r="15240" b="0"/>
            <wp:docPr id="100" name="图片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325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204216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直线AD的解析式为y=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+1；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(2)分两种情况：如图所示：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475105" cy="1005840"/>
            <wp:effectExtent l="0" t="0" r="10795" b="3810"/>
            <wp:docPr id="19" name="图片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81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475105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①当a&lt;-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>时，DF∥AE且DF =AE，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则F点即为(</w:t>
      </w:r>
      <w:r>
        <w:rPr>
          <w:rFonts w:hint="eastAsia" w:ascii="微软雅黑" w:hAnsi="微软雅黑" w:eastAsia="微软雅黑" w:cs="微软雅黑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，3)，</w:t>
      </w:r>
      <w:r>
        <w:rPr>
          <w:rFonts w:hint="eastAsia" w:ascii="微软雅黑" w:hAnsi="微软雅黑" w:eastAsia="微软雅黑" w:cs="微软雅黑"/>
          <w:lang w:val="en-US" w:eastAsia="zh-CN"/>
        </w:rPr>
        <w:t>∵</w:t>
      </w:r>
      <w:r>
        <w:rPr>
          <w:rFonts w:hint="eastAsia" w:ascii="微软雅黑" w:hAnsi="微软雅黑" w:eastAsia="微软雅黑" w:cs="微软雅黑"/>
        </w:rPr>
        <w:t>AE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-</w:t>
      </w:r>
      <w:r>
        <w:rPr>
          <w:rFonts w:hint="eastAsia" w:ascii="微软雅黑" w:hAnsi="微软雅黑" w:eastAsia="微软雅黑" w:cs="微软雅黑"/>
          <w:lang w:eastAsia="zh-CN"/>
        </w:rPr>
        <w:t>1</w:t>
      </w:r>
      <w:r>
        <w:rPr>
          <w:rFonts w:hint="eastAsia" w:ascii="微软雅黑" w:hAnsi="微软雅黑" w:eastAsia="微软雅黑" w:cs="微软雅黑"/>
        </w:rPr>
        <w:t>-a=2，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</w:t>
      </w:r>
      <w:r>
        <w:rPr>
          <w:rFonts w:hint="eastAsia" w:ascii="微软雅黑" w:hAnsi="微软雅黑" w:eastAsia="微软雅黑" w:cs="微软雅黑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t>a</w:t>
      </w:r>
      <w:r>
        <w:rPr>
          <w:rFonts w:hint="eastAsia" w:ascii="微软雅黑" w:hAnsi="微软雅黑" w:eastAsia="微软雅黑" w:cs="微软雅黑"/>
          <w:lang w:val="en-US" w:eastAsia="zh-CN"/>
        </w:rPr>
        <w:t>=-</w:t>
      </w:r>
      <w:r>
        <w:rPr>
          <w:rFonts w:hint="eastAsia" w:ascii="微软雅黑" w:hAnsi="微软雅黑" w:eastAsia="微软雅黑" w:cs="微软雅黑"/>
        </w:rPr>
        <w:t>3；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②当a&gt; -1时，显然F应在</w:t>
      </w:r>
      <w:r>
        <w:rPr>
          <w:rFonts w:hint="eastAsia" w:ascii="微软雅黑" w:hAnsi="微软雅黑" w:eastAsia="微软雅黑" w:cs="微软雅黑"/>
          <w:lang w:eastAsia="zh-CN"/>
        </w:rPr>
        <w:t>x</w:t>
      </w:r>
      <w:r>
        <w:rPr>
          <w:rFonts w:hint="eastAsia" w:ascii="微软雅黑" w:hAnsi="微软雅黑" w:eastAsia="微软雅黑" w:cs="微软雅黑"/>
        </w:rPr>
        <w:t>轴下方，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EF∥AD且EF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 w:ascii="微软雅黑" w:hAnsi="微软雅黑" w:eastAsia="微软雅黑" w:cs="微软雅黑"/>
        </w:rPr>
        <w:t>AD，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设F(a-3，-3)，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由- (a-3)2+2(a_3).+3=_3,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解得：a=4±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72" o:spt="75" type="#_x0000_t75" style="height:17pt;width:17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18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综上所述，满足条件的</w:t>
      </w:r>
      <w:r>
        <w:rPr>
          <w:rFonts w:hint="eastAsia" w:ascii="微软雅黑" w:hAnsi="微软雅黑" w:eastAsia="微软雅黑" w:cs="微软雅黑"/>
          <w:lang w:val="en-US" w:eastAsia="zh-CN"/>
        </w:rPr>
        <w:t>a</w:t>
      </w:r>
      <w:r>
        <w:rPr>
          <w:rFonts w:hint="eastAsia" w:ascii="微软雅黑" w:hAnsi="微软雅黑" w:eastAsia="微软雅黑" w:cs="微软雅黑"/>
        </w:rPr>
        <w:t>的值为-3或4±</w:t>
      </w:r>
      <w:r>
        <w:rPr>
          <w:rFonts w:hint="eastAsia" w:ascii="微软雅黑" w:hAnsi="微软雅黑" w:eastAsia="微软雅黑" w:cs="微软雅黑"/>
          <w:position w:val="-8"/>
        </w:rPr>
        <w:object>
          <v:shape id="_x0000_i1073" o:spt="75" type="#_x0000_t75" style="height:17pt;width:17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20">
            <o:LockedField>false</o:LockedField>
          </o:OLEObject>
        </w:object>
      </w:r>
      <w:r>
        <w:rPr>
          <w:rFonts w:hint="eastAsia" w:ascii="微软雅黑" w:hAnsi="微软雅黑" w:eastAsia="微软雅黑" w:cs="微软雅黑"/>
        </w:rPr>
        <w:t>．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/>
    <w:p>
      <w:pPr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759450" cy="333375"/>
          <wp:effectExtent l="0" t="0" r="12700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-53975</wp:posOffset>
          </wp:positionH>
          <wp:positionV relativeFrom="paragraph">
            <wp:posOffset>708660</wp:posOffset>
          </wp:positionV>
          <wp:extent cx="5831205" cy="8246745"/>
          <wp:effectExtent l="0" t="0" r="17145" b="1905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31205" cy="824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090920" cy="848360"/>
          <wp:effectExtent l="0" t="0" r="508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9092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870933"/>
    <w:multiLevelType w:val="singleLevel"/>
    <w:tmpl w:val="ED870933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11078F"/>
    <w:rsid w:val="1611078F"/>
    <w:rsid w:val="30B10753"/>
    <w:rsid w:val="4DC53091"/>
    <w:rsid w:val="5D382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2.png"/><Relationship Id="rId98" Type="http://schemas.openxmlformats.org/officeDocument/2006/relationships/image" Target="media/image51.png"/><Relationship Id="rId97" Type="http://schemas.openxmlformats.org/officeDocument/2006/relationships/image" Target="media/image50.png"/><Relationship Id="rId96" Type="http://schemas.openxmlformats.org/officeDocument/2006/relationships/image" Target="media/image49.png"/><Relationship Id="rId95" Type="http://schemas.openxmlformats.org/officeDocument/2006/relationships/image" Target="media/image48.png"/><Relationship Id="rId94" Type="http://schemas.openxmlformats.org/officeDocument/2006/relationships/image" Target="media/image47.png"/><Relationship Id="rId93" Type="http://schemas.openxmlformats.org/officeDocument/2006/relationships/oleObject" Target="embeddings/oleObject41.bin"/><Relationship Id="rId92" Type="http://schemas.openxmlformats.org/officeDocument/2006/relationships/image" Target="media/image46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5.wmf"/><Relationship Id="rId9" Type="http://schemas.openxmlformats.org/officeDocument/2006/relationships/theme" Target="theme/theme1.xml"/><Relationship Id="rId89" Type="http://schemas.openxmlformats.org/officeDocument/2006/relationships/oleObject" Target="embeddings/oleObject39.bin"/><Relationship Id="rId88" Type="http://schemas.openxmlformats.org/officeDocument/2006/relationships/oleObject" Target="embeddings/oleObject38.bin"/><Relationship Id="rId87" Type="http://schemas.openxmlformats.org/officeDocument/2006/relationships/image" Target="media/image44.png"/><Relationship Id="rId86" Type="http://schemas.openxmlformats.org/officeDocument/2006/relationships/image" Target="media/image43.png"/><Relationship Id="rId85" Type="http://schemas.openxmlformats.org/officeDocument/2006/relationships/oleObject" Target="embeddings/oleObject37.bin"/><Relationship Id="rId84" Type="http://schemas.openxmlformats.org/officeDocument/2006/relationships/oleObject" Target="embeddings/oleObject36.bin"/><Relationship Id="rId83" Type="http://schemas.openxmlformats.org/officeDocument/2006/relationships/oleObject" Target="embeddings/oleObject35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4.bin"/><Relationship Id="rId80" Type="http://schemas.openxmlformats.org/officeDocument/2006/relationships/image" Target="media/image41.png"/><Relationship Id="rId8" Type="http://schemas.openxmlformats.org/officeDocument/2006/relationships/footer" Target="footer3.xml"/><Relationship Id="rId79" Type="http://schemas.openxmlformats.org/officeDocument/2006/relationships/image" Target="media/image40.wmf"/><Relationship Id="rId78" Type="http://schemas.openxmlformats.org/officeDocument/2006/relationships/oleObject" Target="embeddings/oleObject33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2.bin"/><Relationship Id="rId75" Type="http://schemas.openxmlformats.org/officeDocument/2006/relationships/image" Target="media/image38.png"/><Relationship Id="rId74" Type="http://schemas.openxmlformats.org/officeDocument/2006/relationships/image" Target="media/image37.wmf"/><Relationship Id="rId73" Type="http://schemas.openxmlformats.org/officeDocument/2006/relationships/oleObject" Target="embeddings/oleObject31.bin"/><Relationship Id="rId72" Type="http://schemas.openxmlformats.org/officeDocument/2006/relationships/oleObject" Target="embeddings/oleObject30.bin"/><Relationship Id="rId71" Type="http://schemas.openxmlformats.org/officeDocument/2006/relationships/image" Target="media/image36.wmf"/><Relationship Id="rId70" Type="http://schemas.openxmlformats.org/officeDocument/2006/relationships/oleObject" Target="embeddings/oleObject29.bin"/><Relationship Id="rId7" Type="http://schemas.openxmlformats.org/officeDocument/2006/relationships/footer" Target="footer2.xml"/><Relationship Id="rId69" Type="http://schemas.openxmlformats.org/officeDocument/2006/relationships/oleObject" Target="embeddings/oleObject28.bin"/><Relationship Id="rId68" Type="http://schemas.openxmlformats.org/officeDocument/2006/relationships/oleObject" Target="embeddings/oleObject27.bin"/><Relationship Id="rId67" Type="http://schemas.openxmlformats.org/officeDocument/2006/relationships/oleObject" Target="embeddings/oleObject26.bin"/><Relationship Id="rId66" Type="http://schemas.openxmlformats.org/officeDocument/2006/relationships/image" Target="media/image35.wmf"/><Relationship Id="rId65" Type="http://schemas.openxmlformats.org/officeDocument/2006/relationships/oleObject" Target="embeddings/oleObject25.bin"/><Relationship Id="rId64" Type="http://schemas.openxmlformats.org/officeDocument/2006/relationships/image" Target="media/image34.wmf"/><Relationship Id="rId63" Type="http://schemas.openxmlformats.org/officeDocument/2006/relationships/oleObject" Target="embeddings/oleObject24.bin"/><Relationship Id="rId62" Type="http://schemas.openxmlformats.org/officeDocument/2006/relationships/image" Target="media/image33.png"/><Relationship Id="rId61" Type="http://schemas.openxmlformats.org/officeDocument/2006/relationships/oleObject" Target="embeddings/oleObject23.bin"/><Relationship Id="rId60" Type="http://schemas.openxmlformats.org/officeDocument/2006/relationships/image" Target="media/image32.png"/><Relationship Id="rId6" Type="http://schemas.openxmlformats.org/officeDocument/2006/relationships/footer" Target="footer1.xml"/><Relationship Id="rId59" Type="http://schemas.openxmlformats.org/officeDocument/2006/relationships/image" Target="media/image31.png"/><Relationship Id="rId58" Type="http://schemas.openxmlformats.org/officeDocument/2006/relationships/image" Target="media/image30.wmf"/><Relationship Id="rId57" Type="http://schemas.openxmlformats.org/officeDocument/2006/relationships/oleObject" Target="embeddings/oleObject22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1.bin"/><Relationship Id="rId54" Type="http://schemas.openxmlformats.org/officeDocument/2006/relationships/image" Target="media/image28.png"/><Relationship Id="rId53" Type="http://schemas.openxmlformats.org/officeDocument/2006/relationships/image" Target="media/image27.png"/><Relationship Id="rId52" Type="http://schemas.openxmlformats.org/officeDocument/2006/relationships/image" Target="media/image26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5.png"/><Relationship Id="rId5" Type="http://schemas.openxmlformats.org/officeDocument/2006/relationships/header" Target="header3.xml"/><Relationship Id="rId49" Type="http://schemas.openxmlformats.org/officeDocument/2006/relationships/oleObject" Target="embeddings/oleObject19.bin"/><Relationship Id="rId48" Type="http://schemas.openxmlformats.org/officeDocument/2006/relationships/oleObject" Target="embeddings/oleObject18.bin"/><Relationship Id="rId47" Type="http://schemas.openxmlformats.org/officeDocument/2006/relationships/oleObject" Target="embeddings/oleObject17.bin"/><Relationship Id="rId46" Type="http://schemas.openxmlformats.org/officeDocument/2006/relationships/oleObject" Target="embeddings/oleObject16.bin"/><Relationship Id="rId45" Type="http://schemas.openxmlformats.org/officeDocument/2006/relationships/image" Target="media/image24.png"/><Relationship Id="rId44" Type="http://schemas.openxmlformats.org/officeDocument/2006/relationships/oleObject" Target="embeddings/oleObject15.bin"/><Relationship Id="rId43" Type="http://schemas.openxmlformats.org/officeDocument/2006/relationships/image" Target="media/image23.wmf"/><Relationship Id="rId42" Type="http://schemas.openxmlformats.org/officeDocument/2006/relationships/oleObject" Target="embeddings/oleObject14.bin"/><Relationship Id="rId41" Type="http://schemas.openxmlformats.org/officeDocument/2006/relationships/image" Target="media/image22.png"/><Relationship Id="rId40" Type="http://schemas.openxmlformats.org/officeDocument/2006/relationships/image" Target="media/image21.png"/><Relationship Id="rId4" Type="http://schemas.openxmlformats.org/officeDocument/2006/relationships/header" Target="header2.xml"/><Relationship Id="rId39" Type="http://schemas.openxmlformats.org/officeDocument/2006/relationships/oleObject" Target="embeddings/oleObject13.bin"/><Relationship Id="rId38" Type="http://schemas.openxmlformats.org/officeDocument/2006/relationships/oleObject" Target="embeddings/oleObject12.bin"/><Relationship Id="rId37" Type="http://schemas.openxmlformats.org/officeDocument/2006/relationships/image" Target="media/image20.png"/><Relationship Id="rId36" Type="http://schemas.openxmlformats.org/officeDocument/2006/relationships/image" Target="media/image19.png"/><Relationship Id="rId35" Type="http://schemas.openxmlformats.org/officeDocument/2006/relationships/image" Target="media/image18.png"/><Relationship Id="rId34" Type="http://schemas.openxmlformats.org/officeDocument/2006/relationships/image" Target="media/image17.wmf"/><Relationship Id="rId33" Type="http://schemas.openxmlformats.org/officeDocument/2006/relationships/oleObject" Target="embeddings/oleObject11.bin"/><Relationship Id="rId32" Type="http://schemas.openxmlformats.org/officeDocument/2006/relationships/oleObject" Target="embeddings/oleObject10.bin"/><Relationship Id="rId31" Type="http://schemas.openxmlformats.org/officeDocument/2006/relationships/oleObject" Target="embeddings/oleObject9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5.png"/><Relationship Id="rId27" Type="http://schemas.openxmlformats.org/officeDocument/2006/relationships/image" Target="media/image14.wmf"/><Relationship Id="rId26" Type="http://schemas.openxmlformats.org/officeDocument/2006/relationships/oleObject" Target="embeddings/oleObject7.bin"/><Relationship Id="rId25" Type="http://schemas.openxmlformats.org/officeDocument/2006/relationships/image" Target="media/image13.png"/><Relationship Id="rId24" Type="http://schemas.openxmlformats.org/officeDocument/2006/relationships/image" Target="media/image12.wmf"/><Relationship Id="rId23" Type="http://schemas.openxmlformats.org/officeDocument/2006/relationships/oleObject" Target="embeddings/oleObject6.bin"/><Relationship Id="rId22" Type="http://schemas.openxmlformats.org/officeDocument/2006/relationships/image" Target="media/image11.wmf"/><Relationship Id="rId21" Type="http://schemas.openxmlformats.org/officeDocument/2006/relationships/oleObject" Target="embeddings/oleObject5.bin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wmf"/><Relationship Id="rId17" Type="http://schemas.openxmlformats.org/officeDocument/2006/relationships/oleObject" Target="embeddings/oleObject4.bin"/><Relationship Id="rId16" Type="http://schemas.openxmlformats.org/officeDocument/2006/relationships/image" Target="media/image7.wmf"/><Relationship Id="rId15" Type="http://schemas.openxmlformats.org/officeDocument/2006/relationships/oleObject" Target="embeddings/oleObject3.bin"/><Relationship Id="rId14" Type="http://schemas.openxmlformats.org/officeDocument/2006/relationships/image" Target="media/image6.wmf"/><Relationship Id="rId13" Type="http://schemas.openxmlformats.org/officeDocument/2006/relationships/oleObject" Target="embeddings/oleObject2.bin"/><Relationship Id="rId123" Type="http://schemas.openxmlformats.org/officeDocument/2006/relationships/fontTable" Target="fontTable.xml"/><Relationship Id="rId122" Type="http://schemas.openxmlformats.org/officeDocument/2006/relationships/numbering" Target="numbering.xml"/><Relationship Id="rId121" Type="http://schemas.openxmlformats.org/officeDocument/2006/relationships/customXml" Target="../customXml/item1.xml"/><Relationship Id="rId120" Type="http://schemas.openxmlformats.org/officeDocument/2006/relationships/oleObject" Target="embeddings/oleObject49.bin"/><Relationship Id="rId12" Type="http://schemas.openxmlformats.org/officeDocument/2006/relationships/image" Target="media/image5.png"/><Relationship Id="rId119" Type="http://schemas.openxmlformats.org/officeDocument/2006/relationships/image" Target="media/image65.wmf"/><Relationship Id="rId118" Type="http://schemas.openxmlformats.org/officeDocument/2006/relationships/oleObject" Target="embeddings/oleObject48.bin"/><Relationship Id="rId117" Type="http://schemas.openxmlformats.org/officeDocument/2006/relationships/image" Target="media/image64.png"/><Relationship Id="rId116" Type="http://schemas.openxmlformats.org/officeDocument/2006/relationships/image" Target="media/image63.png"/><Relationship Id="rId115" Type="http://schemas.openxmlformats.org/officeDocument/2006/relationships/image" Target="media/image62.png"/><Relationship Id="rId114" Type="http://schemas.openxmlformats.org/officeDocument/2006/relationships/image" Target="media/image61.wmf"/><Relationship Id="rId113" Type="http://schemas.openxmlformats.org/officeDocument/2006/relationships/oleObject" Target="embeddings/oleObject47.bin"/><Relationship Id="rId112" Type="http://schemas.openxmlformats.org/officeDocument/2006/relationships/image" Target="media/image60.wmf"/><Relationship Id="rId111" Type="http://schemas.openxmlformats.org/officeDocument/2006/relationships/oleObject" Target="embeddings/oleObject46.bin"/><Relationship Id="rId110" Type="http://schemas.openxmlformats.org/officeDocument/2006/relationships/image" Target="media/image59.wmf"/><Relationship Id="rId11" Type="http://schemas.openxmlformats.org/officeDocument/2006/relationships/image" Target="media/image4.wmf"/><Relationship Id="rId109" Type="http://schemas.openxmlformats.org/officeDocument/2006/relationships/oleObject" Target="embeddings/oleObject45.bin"/><Relationship Id="rId108" Type="http://schemas.openxmlformats.org/officeDocument/2006/relationships/image" Target="media/image58.png"/><Relationship Id="rId107" Type="http://schemas.openxmlformats.org/officeDocument/2006/relationships/image" Target="media/image57.png"/><Relationship Id="rId106" Type="http://schemas.openxmlformats.org/officeDocument/2006/relationships/image" Target="media/image56.png"/><Relationship Id="rId105" Type="http://schemas.openxmlformats.org/officeDocument/2006/relationships/image" Target="media/image55.png"/><Relationship Id="rId104" Type="http://schemas.openxmlformats.org/officeDocument/2006/relationships/oleObject" Target="embeddings/oleObject44.bin"/><Relationship Id="rId103" Type="http://schemas.openxmlformats.org/officeDocument/2006/relationships/image" Target="media/image54.wmf"/><Relationship Id="rId102" Type="http://schemas.openxmlformats.org/officeDocument/2006/relationships/oleObject" Target="embeddings/oleObject43.bin"/><Relationship Id="rId101" Type="http://schemas.openxmlformats.org/officeDocument/2006/relationships/image" Target="media/image53.wmf"/><Relationship Id="rId100" Type="http://schemas.openxmlformats.org/officeDocument/2006/relationships/oleObject" Target="embeddings/oleObject42.bin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2020-03-09T08:54:00Z</dcterms:created>
  <dc:creator>dell</dc:creator>
  <cp:lastModifiedBy>信</cp:lastModifiedBy>
  <dcterms:modified xsi:type="dcterms:W3CDTF">2020-04-08T06:32:57Z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